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10" w:rsidRDefault="004E4210" w:rsidP="004E421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Байкибашевский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4E4210" w:rsidRDefault="004E4210" w:rsidP="004E4210">
      <w:pPr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4E4210" w:rsidRDefault="004E4210" w:rsidP="004E421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РЕШЕНИЕ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 27 мая 2022 года № 27/3</w:t>
      </w:r>
    </w:p>
    <w:p w:rsidR="00262240" w:rsidRPr="00D265C7" w:rsidRDefault="00262240" w:rsidP="00281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2"/>
          <w:szCs w:val="24"/>
        </w:rPr>
      </w:pPr>
    </w:p>
    <w:p w:rsidR="00D95BE6" w:rsidRPr="00567B50" w:rsidRDefault="00D95BE6" w:rsidP="00281A9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67B50">
        <w:rPr>
          <w:rFonts w:ascii="Times New Roman" w:hAnsi="Times New Roman" w:cs="Times New Roman"/>
          <w:sz w:val="24"/>
          <w:szCs w:val="24"/>
        </w:rPr>
        <w:t xml:space="preserve">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</w:t>
      </w:r>
      <w:r w:rsidR="0024345A" w:rsidRPr="00567B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24345A" w:rsidRPr="00567B5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62240" w:rsidRPr="00567B50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4345A" w:rsidRPr="00567B50">
        <w:rPr>
          <w:rFonts w:ascii="Times New Roman" w:hAnsi="Times New Roman" w:cs="Times New Roman"/>
          <w:sz w:val="24"/>
          <w:szCs w:val="24"/>
        </w:rPr>
        <w:t xml:space="preserve"> Караидельский район Республики Башкортостан</w:t>
      </w:r>
    </w:p>
    <w:p w:rsidR="00262240" w:rsidRPr="00567B50" w:rsidRDefault="00D95BE6" w:rsidP="00262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B5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в целях упорядочения содержания домашних животных, скота и птицы,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</w:t>
      </w:r>
      <w:proofErr w:type="gramEnd"/>
      <w:r w:rsidRPr="00567B50">
        <w:rPr>
          <w:rFonts w:ascii="Times New Roman" w:hAnsi="Times New Roman" w:cs="Times New Roman"/>
          <w:sz w:val="24"/>
          <w:szCs w:val="24"/>
        </w:rPr>
        <w:t xml:space="preserve"> </w:t>
      </w:r>
      <w:r w:rsidR="00B41501" w:rsidRPr="00567B5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B41501" w:rsidRPr="00567B5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62240" w:rsidRPr="00567B50">
        <w:rPr>
          <w:rFonts w:ascii="Times New Roman" w:hAnsi="Times New Roman" w:cs="Times New Roman"/>
          <w:sz w:val="24"/>
          <w:szCs w:val="24"/>
        </w:rPr>
        <w:t xml:space="preserve"> муниципального района Караидельский район Республики Башкортостан</w:t>
      </w:r>
      <w:r w:rsidRPr="00567B50">
        <w:rPr>
          <w:rFonts w:ascii="Times New Roman" w:hAnsi="Times New Roman" w:cs="Times New Roman"/>
          <w:sz w:val="24"/>
          <w:szCs w:val="24"/>
        </w:rPr>
        <w:t xml:space="preserve">, санитарно-эпидемиологического благополучия населения, руководствуясь Уставом </w:t>
      </w:r>
      <w:r w:rsidR="0024345A" w:rsidRPr="00567B5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567B5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24345A" w:rsidRPr="00567B5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62240" w:rsidRPr="00567B50">
        <w:rPr>
          <w:rFonts w:ascii="Times New Roman" w:hAnsi="Times New Roman" w:cs="Times New Roman"/>
          <w:sz w:val="24"/>
          <w:szCs w:val="24"/>
        </w:rPr>
        <w:t xml:space="preserve">муниципального района Караидельский район Республики Башкортостан Совет сельского 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262240" w:rsidRPr="00567B5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Караидельский район Республики Башкортостан решил</w:t>
      </w:r>
      <w:r w:rsidR="00262240" w:rsidRPr="00567B50">
        <w:rPr>
          <w:rFonts w:ascii="Times New Roman" w:hAnsi="Times New Roman" w:cs="Times New Roman"/>
          <w:bCs/>
          <w:sz w:val="24"/>
          <w:szCs w:val="24"/>
        </w:rPr>
        <w:t>:</w:t>
      </w:r>
    </w:p>
    <w:p w:rsidR="00D95BE6" w:rsidRPr="00567B50" w:rsidRDefault="00D95BE6" w:rsidP="00C23483">
      <w:pPr>
        <w:pStyle w:val="a3"/>
        <w:numPr>
          <w:ilvl w:val="0"/>
          <w:numId w:val="4"/>
        </w:numPr>
        <w:spacing w:after="0" w:line="240" w:lineRule="auto"/>
        <w:ind w:left="567" w:hanging="26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7B50">
        <w:rPr>
          <w:rFonts w:ascii="Times New Roman" w:hAnsi="Times New Roman" w:cs="Times New Roman"/>
          <w:sz w:val="24"/>
          <w:szCs w:val="24"/>
          <w:lang w:eastAsia="ru-RU"/>
        </w:rPr>
        <w:t>Утвердить Правила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</w:t>
      </w:r>
      <w:r w:rsidR="00C23483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>по отлову и содержанию безна</w:t>
      </w:r>
      <w:r w:rsidR="0044752B" w:rsidRPr="00567B50">
        <w:rPr>
          <w:rFonts w:ascii="Times New Roman" w:hAnsi="Times New Roman" w:cs="Times New Roman"/>
          <w:sz w:val="24"/>
          <w:szCs w:val="24"/>
          <w:lang w:eastAsia="ru-RU"/>
        </w:rPr>
        <w:t>дзорных животных на территории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345A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24345A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3222B6" w:rsidRPr="00567B50">
        <w:rPr>
          <w:rFonts w:ascii="Times New Roman" w:hAnsi="Times New Roman" w:cs="Times New Roman"/>
          <w:sz w:val="24"/>
          <w:szCs w:val="24"/>
          <w:lang w:eastAsia="ru-RU"/>
        </w:rPr>
        <w:t>муниципального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222B6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="0024345A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Караидельский 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>район Р</w:t>
      </w:r>
      <w:r w:rsidR="003222B6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3222B6" w:rsidRPr="00567B50">
        <w:rPr>
          <w:rFonts w:ascii="Times New Roman" w:hAnsi="Times New Roman" w:cs="Times New Roman"/>
          <w:sz w:val="24"/>
          <w:szCs w:val="24"/>
          <w:lang w:eastAsia="ru-RU"/>
        </w:rPr>
        <w:t>ашкортостан</w:t>
      </w:r>
      <w:r w:rsidR="0024345A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262240" w:rsidRPr="00567B5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>риложение</w:t>
      </w:r>
      <w:r w:rsidR="0044752B" w:rsidRPr="00567B50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Pr="00567B50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23483" w:rsidRPr="00567B50" w:rsidRDefault="00C23483" w:rsidP="00C23483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 по адресу: 4523</w:t>
      </w:r>
      <w:r w:rsidR="005A176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82</w:t>
      </w:r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Республика Башкортостан, Караидельский район, с. </w:t>
      </w:r>
      <w:r w:rsidR="00D265C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Байки</w:t>
      </w:r>
      <w:r w:rsidR="005A176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башево</w:t>
      </w:r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</w:t>
      </w:r>
      <w:proofErr w:type="spellStart"/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ул</w:t>
      </w:r>
      <w:proofErr w:type="gramStart"/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.</w:t>
      </w:r>
      <w:r w:rsidR="005A176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К</w:t>
      </w:r>
      <w:proofErr w:type="gramEnd"/>
      <w:r w:rsidR="005A176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орочкина</w:t>
      </w:r>
      <w:proofErr w:type="spellEnd"/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</w:t>
      </w:r>
      <w:r w:rsidR="005A176B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86</w:t>
      </w:r>
      <w:r w:rsidRPr="00567B5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и разместить в сети общего доступа «Интернет» на официальном сайте сельского поселения: </w:t>
      </w:r>
      <w:r w:rsidR="005A176B" w:rsidRPr="005A176B">
        <w:rPr>
          <w:rFonts w:ascii="Times New Roman" w:eastAsia="Calibri" w:hAnsi="Times New Roman" w:cs="Times New Roman"/>
          <w:sz w:val="24"/>
          <w:szCs w:val="24"/>
        </w:rPr>
        <w:t>http://baikibashevo.ru.</w:t>
      </w:r>
    </w:p>
    <w:p w:rsidR="00C23483" w:rsidRDefault="00C23483" w:rsidP="00C23483">
      <w:pPr>
        <w:widowControl w:val="0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67B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Контроль исполнения настоящего решения возложить на постоянную комиссию по </w:t>
      </w:r>
      <w:r w:rsidRPr="00567B50">
        <w:rPr>
          <w:rFonts w:ascii="Times New Roman" w:hAnsi="Times New Roman" w:cs="Times New Roman"/>
          <w:sz w:val="24"/>
          <w:szCs w:val="24"/>
        </w:rPr>
        <w:t>развитию предпринимательства, земельным вопросам, благоустройству и экологии</w:t>
      </w:r>
      <w:r w:rsidRPr="00567B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Совета сельского поселения </w:t>
      </w:r>
      <w:proofErr w:type="spellStart"/>
      <w:r w:rsidR="005A176B"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D265C7" w:rsidRPr="00567B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567B5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сельсовет муниципального района Караидельский район Республики Башкортостан (председатель </w:t>
      </w:r>
      <w:proofErr w:type="spellStart"/>
      <w:r w:rsidR="005A176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Гайнельзянов</w:t>
      </w:r>
      <w:proofErr w:type="spellEnd"/>
      <w:r w:rsidR="005A176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Х.Г.</w:t>
      </w:r>
      <w:r w:rsidRPr="00567B50">
        <w:rPr>
          <w:rFonts w:ascii="Times New Roman" w:hAnsi="Times New Roman" w:cs="Times New Roman"/>
          <w:color w:val="000000"/>
          <w:sz w:val="24"/>
          <w:szCs w:val="24"/>
          <w:lang w:bidi="ru-RU"/>
        </w:rPr>
        <w:t>).</w:t>
      </w:r>
    </w:p>
    <w:p w:rsidR="00567B50" w:rsidRDefault="00567B50" w:rsidP="00567B50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16"/>
          <w:szCs w:val="24"/>
          <w:lang w:bidi="ru-RU"/>
        </w:rPr>
      </w:pPr>
    </w:p>
    <w:p w:rsidR="00B365F6" w:rsidRPr="00D265C7" w:rsidRDefault="00B365F6" w:rsidP="00567B50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16"/>
          <w:szCs w:val="24"/>
          <w:lang w:bidi="ru-RU"/>
        </w:rPr>
      </w:pPr>
    </w:p>
    <w:p w:rsidR="00C23483" w:rsidRPr="00567B50" w:rsidRDefault="00C23483" w:rsidP="00C23483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C23483" w:rsidRPr="00567B50" w:rsidRDefault="005A176B" w:rsidP="00C23483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Байкибашевский</w:t>
      </w:r>
      <w:proofErr w:type="spellEnd"/>
      <w:r w:rsidR="00C23483" w:rsidRPr="00567B50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23483" w:rsidRPr="00567B50" w:rsidRDefault="00C23483" w:rsidP="00C23483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23483" w:rsidRPr="00567B50" w:rsidRDefault="00C23483" w:rsidP="00C23483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0">
        <w:rPr>
          <w:rFonts w:ascii="Times New Roman" w:hAnsi="Times New Roman" w:cs="Times New Roman"/>
          <w:sz w:val="24"/>
          <w:szCs w:val="24"/>
        </w:rPr>
        <w:t xml:space="preserve">Караидельский  район  </w:t>
      </w:r>
    </w:p>
    <w:p w:rsidR="00C23483" w:rsidRDefault="00C23483" w:rsidP="00E16B0D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7B5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D265C7">
        <w:rPr>
          <w:rFonts w:ascii="Times New Roman" w:hAnsi="Times New Roman" w:cs="Times New Roman"/>
          <w:sz w:val="24"/>
          <w:szCs w:val="24"/>
        </w:rPr>
        <w:t xml:space="preserve">    </w:t>
      </w:r>
      <w:r w:rsidRPr="00567B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E16B0D" w:rsidRDefault="00E16B0D" w:rsidP="00E16B0D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B0D" w:rsidRDefault="00E16B0D" w:rsidP="00E16B0D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B0D" w:rsidRDefault="00E16B0D" w:rsidP="00E16B0D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B0D" w:rsidRDefault="00E16B0D" w:rsidP="00E16B0D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B0D" w:rsidRDefault="00E16B0D" w:rsidP="00E16B0D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B0D" w:rsidRDefault="00E16B0D" w:rsidP="00E16B0D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B0D" w:rsidRDefault="00E16B0D" w:rsidP="00E16B0D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B0D" w:rsidRDefault="00E16B0D" w:rsidP="00E16B0D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B0D" w:rsidRDefault="00E16B0D" w:rsidP="00E16B0D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B0D" w:rsidRPr="00567B50" w:rsidRDefault="00E16B0D" w:rsidP="00E16B0D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A95" w:rsidRPr="00567B50" w:rsidRDefault="00281A95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№1</w:t>
      </w:r>
    </w:p>
    <w:p w:rsidR="00567B50" w:rsidRDefault="00281A95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</w:t>
      </w:r>
      <w:r w:rsidR="00C23483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</w:t>
      </w:r>
      <w:r w:rsidR="00D265C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нию Совета сельского поселения </w:t>
      </w:r>
      <w:proofErr w:type="spellStart"/>
      <w:r w:rsidR="005A176B">
        <w:rPr>
          <w:rFonts w:ascii="Times New Roman" w:hAnsi="Times New Roman" w:cs="Times New Roman"/>
          <w:sz w:val="28"/>
          <w:szCs w:val="24"/>
        </w:rPr>
        <w:t>Байкибашевский</w:t>
      </w:r>
      <w:proofErr w:type="spellEnd"/>
      <w:r w:rsidR="00C23483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</w:p>
    <w:p w:rsidR="00C23483" w:rsidRPr="00567B50" w:rsidRDefault="00C23483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Караидельский район </w:t>
      </w:r>
    </w:p>
    <w:p w:rsidR="00281A95" w:rsidRPr="00567B50" w:rsidRDefault="00C23483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Республики Башкортостан </w:t>
      </w:r>
      <w:r w:rsidR="00281A95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D95BE6" w:rsidRDefault="00D95BE6" w:rsidP="00567B50">
      <w:pPr>
        <w:spacing w:after="0" w:line="240" w:lineRule="auto"/>
        <w:ind w:left="496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r w:rsidR="005A17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27 мая</w:t>
      </w:r>
      <w:r w:rsidR="00C23483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17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2022</w:t>
      </w:r>
      <w:r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</w:t>
      </w:r>
      <w:r w:rsidR="00C23483" w:rsidRPr="00567B5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ода №</w:t>
      </w:r>
      <w:r w:rsidR="005A17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27/3</w:t>
      </w:r>
    </w:p>
    <w:p w:rsidR="00567B50" w:rsidRPr="00567B50" w:rsidRDefault="00567B50" w:rsidP="00567B50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B50" w:rsidRDefault="00567B50" w:rsidP="0056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567B50" w:rsidRPr="00567B50" w:rsidRDefault="00567B50" w:rsidP="00567B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</w:rPr>
        <w:t xml:space="preserve">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сельского поселения </w:t>
      </w:r>
      <w:proofErr w:type="spellStart"/>
      <w:r w:rsidR="005A176B">
        <w:rPr>
          <w:rFonts w:ascii="Times New Roman" w:hAnsi="Times New Roman" w:cs="Times New Roman"/>
          <w:sz w:val="28"/>
          <w:szCs w:val="24"/>
        </w:rPr>
        <w:t>Байкибашевский</w:t>
      </w:r>
      <w:proofErr w:type="spellEnd"/>
      <w:r w:rsidRPr="00567B5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752B" w:rsidRPr="0044752B" w:rsidRDefault="0044752B" w:rsidP="000D22CA">
      <w:pPr>
        <w:pStyle w:val="10"/>
        <w:spacing w:after="0" w:line="240" w:lineRule="auto"/>
        <w:ind w:left="426"/>
        <w:jc w:val="center"/>
        <w:rPr>
          <w:b/>
          <w:sz w:val="28"/>
          <w:bdr w:val="none" w:sz="0" w:space="0" w:color="auto" w:frame="1"/>
          <w:lang w:eastAsia="ru-RU"/>
        </w:rPr>
      </w:pPr>
      <w:r w:rsidRPr="0044752B">
        <w:rPr>
          <w:b/>
          <w:sz w:val="28"/>
          <w:bdr w:val="none" w:sz="0" w:space="0" w:color="auto" w:frame="1"/>
          <w:lang w:eastAsia="ru-RU"/>
        </w:rPr>
        <w:t>Общие положения</w:t>
      </w:r>
    </w:p>
    <w:p w:rsidR="0044752B" w:rsidRPr="0044752B" w:rsidRDefault="0044752B" w:rsidP="0044752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  <w:proofErr w:type="gramStart"/>
      <w:r w:rsidRPr="00567B50">
        <w:rPr>
          <w:rFonts w:ascii="Times New Roman" w:hAnsi="Times New Roman" w:cs="Times New Roman"/>
          <w:sz w:val="28"/>
          <w:szCs w:val="28"/>
        </w:rPr>
        <w:t xml:space="preserve">Настоящие Правила разработаны в соответствии с Конституцией Российской Федерации, Федеральным законом от 06.10.2003 </w:t>
      </w:r>
      <w:r w:rsidR="008655F5">
        <w:rPr>
          <w:rFonts w:ascii="Times New Roman" w:hAnsi="Times New Roman" w:cs="Times New Roman"/>
          <w:sz w:val="28"/>
          <w:szCs w:val="28"/>
        </w:rPr>
        <w:t>№</w:t>
      </w:r>
      <w:r w:rsidRPr="00567B5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30.03.1999 </w:t>
      </w:r>
      <w:r w:rsidR="008655F5">
        <w:rPr>
          <w:rFonts w:ascii="Times New Roman" w:hAnsi="Times New Roman" w:cs="Times New Roman"/>
          <w:sz w:val="28"/>
          <w:szCs w:val="28"/>
        </w:rPr>
        <w:t>№</w:t>
      </w:r>
      <w:r w:rsidRPr="00567B50">
        <w:rPr>
          <w:rFonts w:ascii="Times New Roman" w:hAnsi="Times New Roman" w:cs="Times New Roman"/>
          <w:sz w:val="28"/>
          <w:szCs w:val="28"/>
        </w:rPr>
        <w:t xml:space="preserve">52-ФЗ «О санитарно-эпидемиологическом благополучии населения», Законом Российской Федерации от 14.05.1993 </w:t>
      </w:r>
      <w:r w:rsidR="00567B50">
        <w:rPr>
          <w:rFonts w:ascii="Times New Roman" w:hAnsi="Times New Roman" w:cs="Times New Roman"/>
          <w:sz w:val="28"/>
          <w:szCs w:val="28"/>
        </w:rPr>
        <w:t>№</w:t>
      </w:r>
      <w:r w:rsidRPr="00567B50">
        <w:rPr>
          <w:rFonts w:ascii="Times New Roman" w:hAnsi="Times New Roman" w:cs="Times New Roman"/>
          <w:sz w:val="28"/>
          <w:szCs w:val="28"/>
        </w:rPr>
        <w:t xml:space="preserve"> 4979-1 «О ветеринарии»,</w:t>
      </w:r>
      <w:r w:rsidR="008655F5">
        <w:rPr>
          <w:rFonts w:ascii="Times New Roman" w:hAnsi="Times New Roman" w:cs="Times New Roman"/>
          <w:sz w:val="28"/>
          <w:szCs w:val="28"/>
        </w:rPr>
        <w:t xml:space="preserve"> </w:t>
      </w:r>
      <w:r w:rsidRPr="00567B50">
        <w:rPr>
          <w:rFonts w:ascii="Times New Roman" w:hAnsi="Times New Roman" w:cs="Times New Roman"/>
          <w:sz w:val="28"/>
          <w:szCs w:val="28"/>
          <w:lang w:eastAsia="ru-RU"/>
        </w:rPr>
        <w:t>Кодекс</w:t>
      </w:r>
      <w:r w:rsidR="008655F5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567B50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об административных правонарушениях от 23.06.2011 года №413-з</w:t>
      </w:r>
      <w:r w:rsidRPr="00567B50">
        <w:rPr>
          <w:rFonts w:ascii="Times New Roman" w:hAnsi="Times New Roman" w:cs="Times New Roman"/>
          <w:sz w:val="28"/>
          <w:szCs w:val="28"/>
        </w:rPr>
        <w:t xml:space="preserve">, и регулируют правила содержания животных на территории </w:t>
      </w:r>
      <w:r w:rsidR="00B93690" w:rsidRPr="00567B5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567B50">
        <w:rPr>
          <w:rFonts w:ascii="Times New Roman" w:hAnsi="Times New Roman" w:cs="Times New Roman"/>
          <w:sz w:val="28"/>
          <w:szCs w:val="28"/>
        </w:rPr>
        <w:t>поселения</w:t>
      </w:r>
      <w:r w:rsidR="00B93690" w:rsidRPr="00567B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176B">
        <w:rPr>
          <w:rFonts w:ascii="Times New Roman" w:hAnsi="Times New Roman" w:cs="Times New Roman"/>
          <w:sz w:val="28"/>
          <w:szCs w:val="24"/>
        </w:rPr>
        <w:t>Байкибашевский</w:t>
      </w:r>
      <w:proofErr w:type="spellEnd"/>
      <w:proofErr w:type="gramEnd"/>
      <w:r w:rsidR="00B93690" w:rsidRPr="00567B5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655F5">
        <w:rPr>
          <w:rFonts w:ascii="Times New Roman" w:hAnsi="Times New Roman" w:cs="Times New Roman"/>
          <w:sz w:val="28"/>
          <w:szCs w:val="28"/>
        </w:rPr>
        <w:t xml:space="preserve"> </w:t>
      </w:r>
      <w:r w:rsidR="008655F5" w:rsidRPr="00567B50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67B50">
        <w:rPr>
          <w:rFonts w:ascii="Times New Roman" w:hAnsi="Times New Roman" w:cs="Times New Roman"/>
          <w:sz w:val="28"/>
          <w:szCs w:val="28"/>
        </w:rPr>
        <w:t>.</w:t>
      </w:r>
    </w:p>
    <w:p w:rsidR="0044752B" w:rsidRPr="00567B50" w:rsidRDefault="0044752B" w:rsidP="00567B50">
      <w:pPr>
        <w:pStyle w:val="1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2. </w:t>
      </w:r>
      <w:proofErr w:type="gramStart"/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Настоящие Правила применяются для содержания сельскохозяйственных (продуктивных) животных в черте населенного пункта 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</w:t>
      </w:r>
      <w:r w:rsidR="008655F5" w:rsidRPr="00567B5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A176B">
        <w:rPr>
          <w:rFonts w:ascii="Times New Roman" w:hAnsi="Times New Roman"/>
          <w:sz w:val="28"/>
          <w:szCs w:val="24"/>
        </w:rPr>
        <w:t>Байкибашевский</w:t>
      </w:r>
      <w:proofErr w:type="spellEnd"/>
      <w:r w:rsidR="008655F5" w:rsidRPr="00567B50">
        <w:rPr>
          <w:rFonts w:ascii="Times New Roman" w:hAnsi="Times New Roman"/>
          <w:sz w:val="28"/>
          <w:szCs w:val="28"/>
        </w:rPr>
        <w:t xml:space="preserve"> сельсовет</w:t>
      </w:r>
      <w:r w:rsidR="008655F5">
        <w:rPr>
          <w:rFonts w:ascii="Times New Roman" w:hAnsi="Times New Roman"/>
          <w:sz w:val="28"/>
          <w:szCs w:val="28"/>
        </w:rPr>
        <w:t xml:space="preserve"> </w:t>
      </w:r>
      <w:r w:rsidR="008655F5" w:rsidRPr="00567B50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="000D22CA">
        <w:rPr>
          <w:rFonts w:ascii="Times New Roman" w:hAnsi="Times New Roman"/>
          <w:sz w:val="28"/>
          <w:szCs w:val="28"/>
        </w:rPr>
        <w:t>,</w:t>
      </w:r>
      <w:r w:rsidR="008655F5">
        <w:rPr>
          <w:rFonts w:ascii="Times New Roman" w:hAnsi="Times New Roman"/>
          <w:sz w:val="28"/>
          <w:szCs w:val="28"/>
        </w:rPr>
        <w:t xml:space="preserve"> </w:t>
      </w: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которым животные принадлежат на праве собственности или ином вещном праве (далее – владельцы).</w:t>
      </w:r>
      <w:proofErr w:type="gramEnd"/>
    </w:p>
    <w:p w:rsidR="0044752B" w:rsidRPr="00567B50" w:rsidRDefault="0044752B" w:rsidP="00567B50">
      <w:pPr>
        <w:pStyle w:val="1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При содержании сельскохозяйственных (продуктивных) животных за чертой</w:t>
      </w:r>
      <w:r w:rsidR="00B93690"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населенных пунктов</w:t>
      </w: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, а также для 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44752B" w:rsidRPr="00567B50" w:rsidRDefault="0044752B" w:rsidP="00567B50">
      <w:pPr>
        <w:pStyle w:val="1"/>
        <w:ind w:firstLine="567"/>
        <w:jc w:val="both"/>
        <w:rPr>
          <w:rFonts w:ascii="Times New Roman" w:hAnsi="Times New Roman"/>
          <w:sz w:val="28"/>
          <w:szCs w:val="28"/>
        </w:rPr>
      </w:pP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3. Настоящие Правила устанавливают 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</w:t>
      </w:r>
      <w:r w:rsidR="008655F5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с</w:t>
      </w: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ельскохозяйственных (продуктивных) животных владельцами, а также </w:t>
      </w:r>
      <w:r w:rsidRPr="00567B50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lastRenderedPageBreak/>
        <w:t>получение качественной продукции животного происхождения, предупреждение и ликвидацию заразных и незаразных болезней, в том числе, общих для человека и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4752B" w:rsidRPr="00567B50" w:rsidRDefault="0044752B" w:rsidP="000D22CA">
      <w:pPr>
        <w:pStyle w:val="10"/>
        <w:spacing w:after="0" w:line="240" w:lineRule="auto"/>
        <w:ind w:left="284"/>
        <w:jc w:val="center"/>
        <w:rPr>
          <w:b/>
          <w:bCs w:val="0"/>
          <w:sz w:val="28"/>
          <w:lang w:eastAsia="ru-RU"/>
        </w:rPr>
      </w:pPr>
      <w:r w:rsidRPr="00567B50">
        <w:rPr>
          <w:b/>
          <w:sz w:val="28"/>
          <w:bdr w:val="none" w:sz="0" w:space="0" w:color="auto" w:frame="1"/>
          <w:lang w:eastAsia="ru-RU"/>
        </w:rPr>
        <w:t>Основные понятия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</w:rPr>
        <w:t> 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Сельскохозяйственные (продуктивные) животные (далее – животные) - прирученные и разводимые</w:t>
      </w:r>
      <w:r w:rsidRPr="00567B50">
        <w:rPr>
          <w:rFonts w:ascii="Times New Roman" w:hAnsi="Times New Roman" w:cs="Times New Roman"/>
          <w:bCs/>
          <w:sz w:val="28"/>
          <w:szCs w:val="28"/>
        </w:rPr>
        <w:t> 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человеком для удовлетворения хозяйственных потребностей, находящиеся на содержании владельца в нежилом помещении, в хозяйственных постройках (коровы, овцы и козы, свиньи, лошади, верблюды, кролики, нутрии, пушные звери, куры, гуси, утки, перепела, индюки), для производства традиционных продуктов питания и сырья животного происхождения.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5.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Содержание и разведение животных –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Условия содержания животных –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7. Безнадзорные животные – домашние животные, оставленные без попечения, в том числе бродячие, одичавшие.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0D22CA">
      <w:pPr>
        <w:pStyle w:val="10"/>
        <w:spacing w:after="0" w:line="240" w:lineRule="auto"/>
        <w:ind w:left="567"/>
        <w:jc w:val="center"/>
        <w:rPr>
          <w:b/>
          <w:sz w:val="28"/>
          <w:bdr w:val="none" w:sz="0" w:space="0" w:color="auto" w:frame="1"/>
          <w:lang w:eastAsia="ru-RU"/>
        </w:rPr>
      </w:pPr>
      <w:r w:rsidRPr="00567B50">
        <w:rPr>
          <w:b/>
          <w:sz w:val="28"/>
          <w:bdr w:val="none" w:sz="0" w:space="0" w:color="auto" w:frame="1"/>
          <w:lang w:eastAsia="ru-RU"/>
        </w:rPr>
        <w:t>Регистрация и учет животных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8. Животные, содержащиеся в хозяйствах владельцев, подлежат учету путем внесения записи в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похозяйственную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книгу учета личных подсобных хозяйств, расположенных на территории </w:t>
      </w:r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сельского поселения </w:t>
      </w:r>
      <w:proofErr w:type="spellStart"/>
      <w:r w:rsidR="005A176B">
        <w:rPr>
          <w:rFonts w:ascii="Times New Roman" w:hAnsi="Times New Roman" w:cs="Times New Roman"/>
          <w:sz w:val="28"/>
          <w:szCs w:val="24"/>
        </w:rPr>
        <w:t>Байкибашевский</w:t>
      </w:r>
      <w:proofErr w:type="spellEnd"/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сельсовет.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 месту нахождения животных, на добровольной основе владельцев производится регистрация лошадей, верблюдов, крупного и мелкого рогатого скота, свиней в течение двух месяцев с момента их рождения и тридцати дней с момента их приобретения или перемены места их нахождения.</w:t>
      </w:r>
    </w:p>
    <w:p w:rsidR="008655F5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B50">
        <w:rPr>
          <w:rFonts w:ascii="Times New Roman" w:hAnsi="Times New Roman" w:cs="Times New Roman"/>
          <w:sz w:val="28"/>
          <w:szCs w:val="28"/>
        </w:rPr>
        <w:t>В журнале регистрации животных содержатся следующие основные сведения:</w:t>
      </w:r>
      <w:r w:rsidRPr="00567B50">
        <w:rPr>
          <w:rFonts w:ascii="Times New Roman" w:hAnsi="Times New Roman" w:cs="Times New Roman"/>
          <w:sz w:val="28"/>
          <w:szCs w:val="28"/>
        </w:rPr>
        <w:br/>
        <w:t xml:space="preserve">         1) фамилия, имя, отчество, адрес, дата рождения гражданина, осуществляющего ведение крестьянского (фермерского) хозяйства,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крестьянского (фермерского) хозяйства, личного подсобного хозяйства членов его семьи;</w:t>
      </w:r>
      <w:proofErr w:type="gramEnd"/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</w:rPr>
        <w:t xml:space="preserve">  2) данные ветеринарного сопроводительного документа, полученного на приобретаемых животных;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</w:rPr>
        <w:lastRenderedPageBreak/>
        <w:t>3) данные о проведенных лечебно-профилактических и лабораторно-диагностических мероприятиях.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Владельцы племенного поголовья крупных животных (лошадей, верблюдов, крупного и мелкого рогатого скота, свиней) обязаны вести внутрихозяйственный учет животных. 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Учет лошадей, верблюдов, крупного и мелкого рогатого скота, свиней осуществляется путем добровольной регистрации присвоенных животным инвентарных номеров.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– номерной ремень или нумерация жидким азотом.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основе.  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Идентификационный номер должен сохраняться на протяжении всей жизни животного и обеспечить возможность его прочтения.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10.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Для снятия животного с инвентарным номером с учета владелец информирует структурные подразделения ветеринарной службы и администрацию поселения по месту фактического нахождения животного о выбытии животного, в трех дневной срок</w:t>
      </w:r>
      <w:proofErr w:type="gram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proofErr w:type="gram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</w:t>
      </w:r>
      <w:proofErr w:type="gram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</w:t>
      </w:r>
      <w:proofErr w:type="gram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родажа, пропажа, гибель, передача другому лицу).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0D22CA">
      <w:pPr>
        <w:pStyle w:val="10"/>
        <w:spacing w:after="0" w:line="240" w:lineRule="auto"/>
        <w:ind w:left="426"/>
        <w:jc w:val="center"/>
        <w:rPr>
          <w:b/>
          <w:sz w:val="28"/>
          <w:bdr w:val="none" w:sz="0" w:space="0" w:color="auto" w:frame="1"/>
          <w:lang w:eastAsia="ru-RU"/>
        </w:rPr>
      </w:pPr>
      <w:r w:rsidRPr="00567B50">
        <w:rPr>
          <w:b/>
          <w:sz w:val="28"/>
          <w:bdr w:val="none" w:sz="0" w:space="0" w:color="auto" w:frame="1"/>
          <w:lang w:eastAsia="ru-RU"/>
        </w:rPr>
        <w:t>Порядок и условия содержания животных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13.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Владельцы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свинопоголовья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обязаны обеспечить его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безвыгульное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содержание в закрытом помещении или под навесами, исключающее контакт с другими животными и доступ посторонних лиц.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14.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противопожарных и иных правил и нормативов.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15.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(фермерского) хозяйства. 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16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Нахождение животных за пределами подворья без надзора запрещено.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17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18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место. Использование навоза,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19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Дезинсекция и дератизация мест содержания животных и птицы осуществляется их владельцами в соответствии с санитарно-гигиеническими правилами и нормами.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службой.</w:t>
      </w:r>
    </w:p>
    <w:p w:rsidR="0044752B" w:rsidRPr="00567B50" w:rsidRDefault="00585A9D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="0044752B"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Животные, завозимые в хозяйство или вывозимые из него (далее по тексту – перемещаемые животные), подлежат обязательной постановке на карантин под надзором ветеринарной службы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 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4752B" w:rsidRPr="00567B50" w:rsidRDefault="0044752B" w:rsidP="000D22CA">
      <w:pPr>
        <w:pStyle w:val="10"/>
        <w:spacing w:after="0" w:line="240" w:lineRule="auto"/>
        <w:ind w:left="1134"/>
        <w:jc w:val="center"/>
        <w:rPr>
          <w:b/>
          <w:bCs w:val="0"/>
          <w:sz w:val="28"/>
          <w:bdr w:val="none" w:sz="0" w:space="0" w:color="auto" w:frame="1"/>
          <w:lang w:eastAsia="ru-RU"/>
        </w:rPr>
      </w:pPr>
      <w:r w:rsidRPr="00567B50">
        <w:rPr>
          <w:b/>
          <w:bCs w:val="0"/>
          <w:sz w:val="28"/>
          <w:bdr w:val="none" w:sz="0" w:space="0" w:color="auto" w:frame="1"/>
          <w:lang w:eastAsia="ru-RU"/>
        </w:rPr>
        <w:t>Отлов и содержание безнадзорных сельскохозяйственных животных</w:t>
      </w: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В случаях выявления бесхозного (неконтролируемого) выпаса скота, по заявлению граждан и юридических лиц (приложение № 1), информация передается в отдел </w:t>
      </w:r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муниципального контроля Администрации МР Караидельский район РБ или по телефону:8(34744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) </w:t>
      </w:r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2-1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0-</w:t>
      </w:r>
      <w:r w:rsidR="00B93690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98</w:t>
      </w:r>
      <w:r w:rsidR="008655F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Специализированная организация, с которой заключен договор или контракт по отлову и содержанию безнадзорных сельскохозяйственных животных осуществляет выезд/выход на указанное заявителем место. 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Отлов безнадзорных сельскохозяйственных животных осуществляется по договору или контракту с организацией, которая в целях упорядочения содержания животных, возвращения владельцам потерянных животных и устройства бесхозных животных осуществляют перевозку животных и (или)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имеют пункты временного содержания отловленных безнадзорных сельскохозяйственных животных. При этом на месте составляется акт отлова животного (приложение №2), который подписывается представителем администрации</w:t>
      </w:r>
      <w:r w:rsidR="003F6765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сельского поселения</w:t>
      </w:r>
      <w:r w:rsidR="003F6765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5A17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Байкибашевский</w:t>
      </w:r>
      <w:proofErr w:type="spellEnd"/>
      <w:r w:rsidR="003F6765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сельсовет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района Караидельский район Республики Башкортостан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представителем организации, с которой заключен договор или контракт по отлову и содержанию безнадзорных сельскохозяйственных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акте отлова животного должно быть прописано: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1) время и место задержания животного;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2)  характерные черты животного (порода, окрас, отличительные признаки);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3) состояние животного.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В дальнейшем животное доставляется в место его содержания, производится осмотр ветеринарным врачом, который осматривает животное и составляет соответствующий акт осмотра животного, который остается у организации, занимающейся отловом и содержанием сельскохозяйственных животных</w:t>
      </w:r>
      <w:r w:rsidR="003177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 задержанные бесхозные сельскохозяйственные животные фиксируются в журнале регистрации по масти, приблизительному возрасту, описанию особенностей животного, числу, когда оно было задержано, времени и месту задержания</w:t>
      </w:r>
      <w:r w:rsidR="003177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4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Организация, занимающаяся по договору (контракту) отловом безнадзорных животных, обязана информацию о задержанном животном размещать в средствах массовой информации (газеты, интернет и т.д.), а также общественных местах (указывается место задержания животного, его описание, адрес его задержания).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5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возврате, но не более 6 месяцев.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6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По истечении 6 месяцев с момента задержания безнадзорного домашнего животного, если владелец животного не обнаружен или не заявит о своем праве на него, лицо, у которого данное животное находилось на содержании, приобретает право собственности на него.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Возврат животных осуществляется на основании акта приема-передачи владельцу по первому требованию</w:t>
      </w:r>
      <w:r w:rsidR="0031775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</w:rPr>
        <w:t>2</w:t>
      </w:r>
      <w:r w:rsidR="000D22CA">
        <w:rPr>
          <w:rFonts w:ascii="Times New Roman" w:hAnsi="Times New Roman" w:cs="Times New Roman"/>
          <w:bCs/>
          <w:sz w:val="28"/>
          <w:szCs w:val="28"/>
        </w:rPr>
        <w:t>8</w:t>
      </w:r>
      <w:r w:rsidRPr="00567B50">
        <w:rPr>
          <w:rFonts w:ascii="Times New Roman" w:hAnsi="Times New Roman" w:cs="Times New Roman"/>
          <w:bCs/>
          <w:sz w:val="28"/>
          <w:szCs w:val="28"/>
        </w:rPr>
        <w:t xml:space="preserve">. Владелец может получить обратно отловленное животное, которое находится на временном содержании, только после предоставления документов, подтверждающих право собственности на данное животное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(выписка из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похозяйственной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книги учета личных подсобных хозяйств и т.д.).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Владельцы животных возмещают расходы по отлову, транспортировке, содержанию, кормлению животных и за ветеринарную помощь.</w:t>
      </w:r>
    </w:p>
    <w:p w:rsidR="0044752B" w:rsidRPr="00567B50" w:rsidRDefault="000D22CA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29</w:t>
      </w:r>
      <w:r w:rsidR="0044752B" w:rsidRPr="00567B50">
        <w:rPr>
          <w:rFonts w:ascii="Times New Roman" w:hAnsi="Times New Roman" w:cs="Times New Roman"/>
          <w:bCs/>
          <w:sz w:val="28"/>
          <w:szCs w:val="28"/>
        </w:rPr>
        <w:t>. Категорически запрещается: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</w:rPr>
        <w:t>1) присваивать себе отловленных животных, продавать и передавать их частным лицам или иным организациям в течение шести месяцев;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</w:rPr>
        <w:t>2) изымать животных с территории частных домовладений и организаций без соответствующего решения суда.</w:t>
      </w:r>
    </w:p>
    <w:p w:rsidR="009B348E" w:rsidRDefault="009B348E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Убой животных</w:t>
      </w: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Убой крупных животных (лошадей, крупного и мелкого рогатого скота, свиней) должен производиться на сертифицированных убойных пунктах (цехах), на которых проводится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ветсанэкспертиза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продуктов убоя специалистами ветеринарной службы.</w:t>
      </w:r>
    </w:p>
    <w:p w:rsidR="0044752B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 случае заболевания, гибели или вынужденного убоя животного, Владелец обязан незамедлительно обратиться в ветеринарную службу для определения направления и условий использования мяса и продуктов убоя, утилизации биологических отходов.</w:t>
      </w:r>
      <w:r w:rsidR="00EF7BB3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9B348E" w:rsidRPr="00567B50" w:rsidRDefault="009B348E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Выпас животных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Поголовье животных, за исключением свиней, в весенне-летний период должно быть организованно его владельцами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Разрешается свободный выпас животных на огороженной территории владельца земельного участка.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Запрещается выпас животных в общественных местах (на клумбах, стадионах), в границах прибрежных защитных полос и полосы отвода автомобильной дороги.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Запрещается выпас животных без присмотра.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Прогон животных до мест выпаса осуществляется владельцами или доверенными лицами (пастухами).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567B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Права и обязанности </w:t>
      </w:r>
      <w:r w:rsidR="000D22C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 w:rsidRPr="00567B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ладельцев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0D22C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Владельцы имеют право: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получать в ветеринарных организациях, сельскохозяйственных учреждениях и органах местного самоуправления необходимую информацию о порядке содержания животных;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2) 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з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астраховать животное на случай гибели или вынужденного убоя в связи с болезнью;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4)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производить выпас животных при условии соблюдения настоящих Правил.</w:t>
      </w:r>
    </w:p>
    <w:p w:rsidR="0044752B" w:rsidRPr="00567B50" w:rsidRDefault="000D22CA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38</w:t>
      </w:r>
      <w:r w:rsidR="0044752B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Владельцы обязаны:</w:t>
      </w:r>
    </w:p>
    <w:p w:rsidR="0044752B" w:rsidRPr="00567B50" w:rsidRDefault="0044752B" w:rsidP="00567B50">
      <w:pPr>
        <w:pStyle w:val="1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bCs w:val="0"/>
          <w:sz w:val="28"/>
          <w:lang w:eastAsia="ru-RU"/>
        </w:rPr>
      </w:pPr>
      <w:r w:rsidRPr="00567B50">
        <w:rPr>
          <w:bCs w:val="0"/>
          <w:sz w:val="28"/>
          <w:bdr w:val="none" w:sz="0" w:space="0" w:color="auto" w:frame="1"/>
          <w:lang w:eastAsia="ru-RU"/>
        </w:rPr>
        <w:t xml:space="preserve"> при наличии или приобретении животных производить их учет </w:t>
      </w:r>
      <w:r w:rsidRPr="00567B50">
        <w:rPr>
          <w:bCs w:val="0"/>
          <w:sz w:val="28"/>
          <w:bdr w:val="none" w:sz="0" w:space="0" w:color="auto" w:frame="1"/>
        </w:rPr>
        <w:t xml:space="preserve">путем внесения записи в </w:t>
      </w:r>
      <w:proofErr w:type="spellStart"/>
      <w:r w:rsidRPr="00567B50">
        <w:rPr>
          <w:bCs w:val="0"/>
          <w:sz w:val="28"/>
          <w:bdr w:val="none" w:sz="0" w:space="0" w:color="auto" w:frame="1"/>
        </w:rPr>
        <w:t>похозяйственную</w:t>
      </w:r>
      <w:proofErr w:type="spellEnd"/>
      <w:r w:rsidRPr="00567B50">
        <w:rPr>
          <w:bCs w:val="0"/>
          <w:sz w:val="28"/>
          <w:bdr w:val="none" w:sz="0" w:space="0" w:color="auto" w:frame="1"/>
        </w:rPr>
        <w:t xml:space="preserve"> книгу учета личных подсобных хозяйств, расположенных на территории</w:t>
      </w:r>
      <w:r w:rsidR="009D375E" w:rsidRPr="00567B50">
        <w:rPr>
          <w:bCs w:val="0"/>
          <w:sz w:val="28"/>
          <w:bdr w:val="none" w:sz="0" w:space="0" w:color="auto" w:frame="1"/>
        </w:rPr>
        <w:t xml:space="preserve"> сельского поселения </w:t>
      </w:r>
      <w:proofErr w:type="spellStart"/>
      <w:r w:rsidR="005A176B">
        <w:rPr>
          <w:sz w:val="28"/>
          <w:szCs w:val="24"/>
        </w:rPr>
        <w:t>Байкибашевский</w:t>
      </w:r>
      <w:proofErr w:type="spellEnd"/>
      <w:r w:rsidR="009D375E" w:rsidRPr="00567B50">
        <w:rPr>
          <w:bCs w:val="0"/>
          <w:sz w:val="28"/>
          <w:bdr w:val="none" w:sz="0" w:space="0" w:color="auto" w:frame="1"/>
        </w:rPr>
        <w:t xml:space="preserve"> сельсовет </w:t>
      </w:r>
      <w:r w:rsidR="000D22CA">
        <w:rPr>
          <w:bCs w:val="0"/>
          <w:sz w:val="28"/>
          <w:bdr w:val="none" w:sz="0" w:space="0" w:color="auto" w:frame="1"/>
        </w:rPr>
        <w:t>муниципального района</w:t>
      </w:r>
      <w:r w:rsidR="009D375E" w:rsidRPr="00567B50">
        <w:rPr>
          <w:bCs w:val="0"/>
          <w:sz w:val="28"/>
          <w:bdr w:val="none" w:sz="0" w:space="0" w:color="auto" w:frame="1"/>
        </w:rPr>
        <w:t xml:space="preserve"> Караидельский район </w:t>
      </w:r>
      <w:r w:rsidR="000D22CA">
        <w:rPr>
          <w:bCs w:val="0"/>
          <w:sz w:val="28"/>
          <w:bdr w:val="none" w:sz="0" w:space="0" w:color="auto" w:frame="1"/>
        </w:rPr>
        <w:t>Республики Башкортостан</w:t>
      </w:r>
      <w:r w:rsidRPr="00567B50">
        <w:rPr>
          <w:bCs w:val="0"/>
          <w:sz w:val="28"/>
          <w:bdr w:val="none" w:sz="0" w:space="0" w:color="auto" w:frame="1"/>
        </w:rPr>
        <w:t>;</w:t>
      </w:r>
    </w:p>
    <w:p w:rsidR="0044752B" w:rsidRPr="00567B50" w:rsidRDefault="0044752B" w:rsidP="00567B50">
      <w:pPr>
        <w:pStyle w:val="1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bCs w:val="0"/>
          <w:sz w:val="28"/>
          <w:lang w:eastAsia="ru-RU"/>
        </w:rPr>
      </w:pPr>
      <w:r w:rsidRPr="00567B50">
        <w:rPr>
          <w:bCs w:val="0"/>
          <w:sz w:val="28"/>
          <w:bdr w:val="none" w:sz="0" w:space="0" w:color="auto" w:frame="1"/>
          <w:lang w:eastAsia="ru-RU"/>
        </w:rPr>
        <w:t xml:space="preserve">при наличии или приобретении крупных животных (лошадей, верблюдов, крупного и мелкого рогатого скота, свиней) производить их </w:t>
      </w:r>
      <w:r w:rsidRPr="00567B50">
        <w:rPr>
          <w:bCs w:val="0"/>
          <w:sz w:val="28"/>
          <w:bdr w:val="none" w:sz="0" w:space="0" w:color="auto" w:frame="1"/>
          <w:lang w:eastAsia="ru-RU"/>
        </w:rPr>
        <w:lastRenderedPageBreak/>
        <w:t xml:space="preserve">регистрацию в </w:t>
      </w:r>
      <w:r w:rsidR="00451E2D" w:rsidRPr="00451E2D">
        <w:rPr>
          <w:sz w:val="28"/>
        </w:rPr>
        <w:t>ГБУ Караидельская районная ветеринарная станция Республики Башкортостан</w:t>
      </w:r>
      <w:r w:rsidRPr="00567B50">
        <w:rPr>
          <w:bCs w:val="0"/>
          <w:sz w:val="28"/>
          <w:bdr w:val="none" w:sz="0" w:space="0" w:color="auto" w:frame="1"/>
          <w:lang w:eastAsia="ru-RU"/>
        </w:rPr>
        <w:t>, а при отсутствии идентификационного номера у животного осуществить его идентификацию и следить за сохранностью указанного номера;</w:t>
      </w:r>
    </w:p>
    <w:p w:rsidR="0044752B" w:rsidRPr="00567B50" w:rsidRDefault="0044752B" w:rsidP="00567B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ab/>
        <w:t>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</w:t>
      </w:r>
    </w:p>
    <w:p w:rsidR="0044752B" w:rsidRPr="00451E2D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продажу, сдачу на убой, другие перемещения и перегруппировки животных п</w:t>
      </w:r>
      <w:r w:rsidR="009D375E"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роводить по согласованию </w:t>
      </w:r>
      <w:r w:rsidR="009D375E"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 </w:t>
      </w:r>
      <w:r w:rsidR="00451E2D" w:rsidRPr="00451E2D">
        <w:rPr>
          <w:rFonts w:ascii="Times New Roman" w:hAnsi="Times New Roman" w:cs="Times New Roman"/>
          <w:sz w:val="28"/>
          <w:szCs w:val="28"/>
        </w:rPr>
        <w:t>ГБУ Караидельская районная ветеринарная станция Республики Башкортостан</w:t>
      </w:r>
      <w:r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4)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5)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гуманно обращаться с животными;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особенностей;</w:t>
      </w:r>
    </w:p>
    <w:p w:rsidR="0044752B" w:rsidRPr="00567B50" w:rsidRDefault="0044752B" w:rsidP="00567B5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8)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представлять специалистам </w:t>
      </w:r>
      <w:r w:rsidR="00451E2D" w:rsidRPr="00451E2D">
        <w:rPr>
          <w:rFonts w:ascii="Times New Roman" w:hAnsi="Times New Roman" w:cs="Times New Roman"/>
          <w:sz w:val="28"/>
          <w:szCs w:val="28"/>
        </w:rPr>
        <w:t>ГБУ Караидельская районная ветеринарная станция Республики Башкортостан</w:t>
      </w:r>
      <w:r w:rsidR="00451E2D"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животных для осмотра и проведения ветеринарно-профилактических мероприятий. Немедленно извещать </w:t>
      </w:r>
      <w:r w:rsidR="00451E2D" w:rsidRPr="00451E2D">
        <w:rPr>
          <w:rFonts w:ascii="Times New Roman" w:hAnsi="Times New Roman" w:cs="Times New Roman"/>
          <w:sz w:val="28"/>
          <w:szCs w:val="28"/>
        </w:rPr>
        <w:t>ГБУ Караидельская районная ветеринарная станция Республики Башкортостан</w:t>
      </w:r>
      <w:r w:rsidRPr="00451E2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обо всех случаях внезапного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падежа или одновременного массового заболевания животных, а также об их необычном поведении;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до прибытия ветеринарных специалистов принять меры по изоляции животных, подозреваемых в заболевании;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10) 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течение 30 дней перед вывозом и после поступления животных в хозяйство соблюдать условия их </w:t>
      </w:r>
      <w:proofErr w:type="spell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карантинирования</w:t>
      </w:r>
      <w:proofErr w:type="spell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 целью проведения ветеринарных исследований и обработок;</w:t>
      </w:r>
    </w:p>
    <w:p w:rsidR="0044752B" w:rsidRPr="00567B50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11)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 выполнять указания и предписания государственной ветеринарной службы, направленные на недопущение </w:t>
      </w:r>
      <w:proofErr w:type="gramStart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остро-инфекционных</w:t>
      </w:r>
      <w:proofErr w:type="gramEnd"/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заболеваний среди сельскохозяйственных животных и мероприятий по профилактике и борьбе с болезнями животных;</w:t>
      </w:r>
    </w:p>
    <w:p w:rsidR="0044752B" w:rsidRDefault="0044752B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67B5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12)</w:t>
      </w:r>
      <w:r w:rsidRPr="00567B5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осуществлять торговлю животными в специально отведенных местах (на специализированных площадях рынков) при наличии соответствующих ветеринарных сопроводительных документов.</w:t>
      </w:r>
    </w:p>
    <w:p w:rsidR="003E0437" w:rsidRDefault="003E0437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E0437" w:rsidRDefault="003E0437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E0437" w:rsidRDefault="003E0437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3E0437" w:rsidRDefault="003E0437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75E" w:rsidRDefault="0031775E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775E" w:rsidRDefault="0031775E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48E" w:rsidRDefault="009B348E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348E" w:rsidRDefault="009B348E" w:rsidP="00567B5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22CA" w:rsidRPr="00451E2D" w:rsidRDefault="000D22CA" w:rsidP="00451E2D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451E2D">
        <w:rPr>
          <w:rFonts w:ascii="Times New Roman" w:eastAsia="Calibri" w:hAnsi="Times New Roman" w:cs="Times New Roman"/>
          <w:sz w:val="20"/>
          <w:szCs w:val="20"/>
        </w:rPr>
        <w:t>Приложение №1</w:t>
      </w:r>
    </w:p>
    <w:p w:rsidR="00451E2D" w:rsidRPr="00451E2D" w:rsidRDefault="00451E2D" w:rsidP="00451E2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51E2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451E2D">
        <w:rPr>
          <w:rFonts w:ascii="Times New Roman" w:hAnsi="Times New Roman" w:cs="Times New Roman"/>
          <w:sz w:val="20"/>
          <w:szCs w:val="20"/>
        </w:rPr>
        <w:t>Правила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 w:rsidRPr="00451E2D">
        <w:rPr>
          <w:rFonts w:ascii="Times New Roman" w:hAnsi="Times New Roman" w:cs="Times New Roman"/>
          <w:sz w:val="20"/>
          <w:szCs w:val="20"/>
        </w:rPr>
        <w:t xml:space="preserve">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сельского поселения </w:t>
      </w:r>
      <w:proofErr w:type="spellStart"/>
      <w:r w:rsidR="005A176B">
        <w:rPr>
          <w:rFonts w:ascii="Times New Roman" w:hAnsi="Times New Roman" w:cs="Times New Roman"/>
          <w:sz w:val="20"/>
          <w:szCs w:val="20"/>
        </w:rPr>
        <w:t>Байкибашевский</w:t>
      </w:r>
      <w:proofErr w:type="spellEnd"/>
      <w:r w:rsidRPr="00451E2D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Караидельский район Республики Башкортостан</w:t>
      </w:r>
    </w:p>
    <w:p w:rsidR="000D22CA" w:rsidRDefault="000D22CA" w:rsidP="00451E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51E2D" w:rsidRPr="00770E2E" w:rsidRDefault="00451E2D" w:rsidP="00451E2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22CA" w:rsidRPr="00770E2E" w:rsidRDefault="000D22CA" w:rsidP="000D2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E2E">
        <w:rPr>
          <w:rFonts w:ascii="Times New Roman" w:eastAsia="Calibri" w:hAnsi="Times New Roman" w:cs="Times New Roman"/>
          <w:b/>
          <w:sz w:val="28"/>
          <w:szCs w:val="28"/>
        </w:rPr>
        <w:t>ЗАЯВЛЕНИЕ (ОБРАЩЕНИЕ)</w:t>
      </w:r>
    </w:p>
    <w:p w:rsidR="000D22CA" w:rsidRPr="00770E2E" w:rsidRDefault="000D22CA" w:rsidP="000D2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об отлове безнадзорных домашних животных</w:t>
      </w:r>
    </w:p>
    <w:p w:rsidR="000D22CA" w:rsidRPr="00770E2E" w:rsidRDefault="000D22CA" w:rsidP="000D2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D22CA" w:rsidRPr="00770E2E" w:rsidRDefault="000D22CA" w:rsidP="000D22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от __________ № ___</w:t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</w:p>
    <w:p w:rsidR="000D22CA" w:rsidRPr="00770E2E" w:rsidRDefault="000D22CA" w:rsidP="000D22C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2CA" w:rsidRPr="00770E2E" w:rsidRDefault="000D22CA" w:rsidP="000D2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По адресу: ______________________________________________________________________________________________________________________________</w:t>
      </w:r>
      <w:r w:rsidR="00451E2D">
        <w:rPr>
          <w:rFonts w:ascii="Times New Roman" w:eastAsia="Calibri" w:hAnsi="Times New Roman" w:cs="Times New Roman"/>
          <w:sz w:val="28"/>
          <w:szCs w:val="28"/>
        </w:rPr>
        <w:t>__</w:t>
      </w:r>
      <w:r w:rsidRPr="00770E2E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0D22CA" w:rsidRPr="00770E2E" w:rsidRDefault="000D22CA" w:rsidP="000D2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(адрес (место обитания) безнадзорного домашнего животного)</w:t>
      </w:r>
    </w:p>
    <w:p w:rsidR="000D22CA" w:rsidRPr="00770E2E" w:rsidRDefault="000D22CA" w:rsidP="000D2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обнаружены безнадзорные домашние животные: __________________________________________________________________</w:t>
      </w: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(вид животного:</w:t>
      </w:r>
      <w:proofErr w:type="gramEnd"/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КРС,  иные)</w:t>
      </w:r>
      <w:proofErr w:type="gramEnd"/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в количестве ____ штук.</w:t>
      </w:r>
    </w:p>
    <w:p w:rsidR="000D22CA" w:rsidRPr="00770E2E" w:rsidRDefault="000D22CA" w:rsidP="000D22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 xml:space="preserve">Описание безнадзорных животных </w:t>
      </w: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D22CA" w:rsidRPr="00770E2E" w:rsidRDefault="000D22CA" w:rsidP="000D22C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(порода, окрас, особые приметы при наличии)</w:t>
      </w:r>
      <w:r w:rsidRPr="00770E2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дата, </w:t>
      </w:r>
      <w:r w:rsidRPr="00770E2E">
        <w:rPr>
          <w:rFonts w:ascii="Times New Roman" w:eastAsia="Calibri" w:hAnsi="Times New Roman" w:cs="Times New Roman"/>
          <w:sz w:val="24"/>
          <w:szCs w:val="24"/>
        </w:rPr>
        <w:t>подпись лица, направившего обращение (заявку)</w:t>
      </w:r>
      <w:proofErr w:type="gramEnd"/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(дата, должность, Ф.И.О., подпись лица, принявшего заявление (обращение)</w:t>
      </w:r>
      <w:proofErr w:type="gramEnd"/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Default="000D22CA" w:rsidP="000D22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1E2D" w:rsidRPr="00451E2D" w:rsidRDefault="00451E2D" w:rsidP="00451E2D">
      <w:pPr>
        <w:spacing w:after="0" w:line="240" w:lineRule="auto"/>
        <w:ind w:left="5245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№2</w:t>
      </w:r>
    </w:p>
    <w:p w:rsidR="00451E2D" w:rsidRPr="00451E2D" w:rsidRDefault="00451E2D" w:rsidP="00451E2D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451E2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451E2D">
        <w:rPr>
          <w:rFonts w:ascii="Times New Roman" w:hAnsi="Times New Roman" w:cs="Times New Roman"/>
          <w:sz w:val="20"/>
          <w:szCs w:val="20"/>
        </w:rPr>
        <w:t>Правила</w:t>
      </w:r>
      <w:r>
        <w:rPr>
          <w:rFonts w:ascii="Times New Roman" w:hAnsi="Times New Roman" w:cs="Times New Roman"/>
          <w:sz w:val="20"/>
          <w:szCs w:val="20"/>
        </w:rPr>
        <w:t xml:space="preserve">м </w:t>
      </w:r>
      <w:r w:rsidRPr="00451E2D">
        <w:rPr>
          <w:rFonts w:ascii="Times New Roman" w:hAnsi="Times New Roman" w:cs="Times New Roman"/>
          <w:sz w:val="20"/>
          <w:szCs w:val="20"/>
        </w:rPr>
        <w:t xml:space="preserve">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территории сельского поселения </w:t>
      </w:r>
      <w:proofErr w:type="spellStart"/>
      <w:r w:rsidR="005A176B">
        <w:rPr>
          <w:rFonts w:ascii="Times New Roman" w:hAnsi="Times New Roman" w:cs="Times New Roman"/>
          <w:sz w:val="20"/>
          <w:szCs w:val="20"/>
        </w:rPr>
        <w:t>Байкибашевский</w:t>
      </w:r>
      <w:proofErr w:type="spellEnd"/>
      <w:r w:rsidRPr="00451E2D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Караидельский район Республики Башкортостан</w:t>
      </w:r>
    </w:p>
    <w:p w:rsidR="000D22CA" w:rsidRPr="00770E2E" w:rsidRDefault="000D22CA" w:rsidP="000D2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E2E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0D22CA" w:rsidRPr="00770E2E" w:rsidRDefault="000D22CA" w:rsidP="000D22C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об отлове безнадзорных животных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70E2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770E2E">
        <w:rPr>
          <w:rFonts w:ascii="Times New Roman" w:eastAsia="Calibri" w:hAnsi="Times New Roman" w:cs="Times New Roman"/>
          <w:sz w:val="28"/>
          <w:szCs w:val="28"/>
        </w:rPr>
        <w:t xml:space="preserve"> __________ № ___</w:t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</w:r>
      <w:r w:rsidRPr="00770E2E">
        <w:rPr>
          <w:rFonts w:ascii="Times New Roman" w:eastAsia="Calibri" w:hAnsi="Times New Roman" w:cs="Times New Roman"/>
          <w:sz w:val="28"/>
          <w:szCs w:val="28"/>
        </w:rPr>
        <w:tab/>
        <w:t>время__________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  <w:r w:rsidR="00451E2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(адрес (место обитания) безнадзорного домашнего животного)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Отлов произведен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(должность, Ф.И.О., подпись уполномоченного лица)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Отловлены безнадзорные домашние животные: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(вид животного:</w:t>
      </w:r>
      <w:proofErr w:type="gramEnd"/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0E2E">
        <w:rPr>
          <w:rFonts w:ascii="Times New Roman" w:eastAsia="Calibri" w:hAnsi="Times New Roman" w:cs="Times New Roman"/>
          <w:sz w:val="24"/>
          <w:szCs w:val="24"/>
        </w:rPr>
        <w:t>КРС,  иные)</w:t>
      </w:r>
      <w:proofErr w:type="gramEnd"/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в количестве ____ штук.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Описание безнадзорных животных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(порода, окрас, особые приметы при наличии)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Передано на содержание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 ____________________________________________________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D22CA" w:rsidRPr="00770E2E" w:rsidRDefault="000D22CA" w:rsidP="000D22CA">
      <w:pPr>
        <w:tabs>
          <w:tab w:val="left" w:pos="1134"/>
        </w:tabs>
        <w:spacing w:after="0"/>
        <w:ind w:firstLine="1134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      (наименование специализированной организации по содержанию)</w:t>
      </w:r>
    </w:p>
    <w:p w:rsidR="000D22CA" w:rsidRPr="00770E2E" w:rsidRDefault="000D22CA" w:rsidP="000D22CA">
      <w:pPr>
        <w:tabs>
          <w:tab w:val="left" w:pos="1134"/>
        </w:tabs>
        <w:spacing w:after="0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tabs>
          <w:tab w:val="left" w:pos="113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Погибло при отлове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</w:t>
      </w:r>
      <w:r w:rsidRPr="00770E2E">
        <w:rPr>
          <w:rFonts w:ascii="Times New Roman" w:eastAsia="Calibri" w:hAnsi="Times New Roman" w:cs="Times New Roman"/>
          <w:sz w:val="28"/>
          <w:szCs w:val="28"/>
        </w:rPr>
        <w:t>шт.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</w:t>
      </w:r>
    </w:p>
    <w:p w:rsidR="000D22CA" w:rsidRPr="00770E2E" w:rsidRDefault="000D22CA" w:rsidP="000D22CA">
      <w:pPr>
        <w:tabs>
          <w:tab w:val="left" w:pos="1134"/>
        </w:tabs>
        <w:spacing w:after="0"/>
        <w:ind w:firstLine="1134"/>
        <w:rPr>
          <w:rFonts w:ascii="Times New Roman" w:eastAsia="Calibri" w:hAnsi="Times New Roman" w:cs="Times New Roman"/>
          <w:sz w:val="24"/>
          <w:szCs w:val="24"/>
        </w:rPr>
      </w:pP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8"/>
          <w:szCs w:val="28"/>
        </w:rPr>
        <w:t>Отметка о приемке животных</w:t>
      </w:r>
      <w:r w:rsidRPr="00770E2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</w:t>
      </w:r>
    </w:p>
    <w:p w:rsidR="000D22CA" w:rsidRPr="00770E2E" w:rsidRDefault="000D22CA" w:rsidP="000D22C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D22CA" w:rsidRPr="00770E2E" w:rsidRDefault="000D22CA" w:rsidP="000D22CA">
      <w:pPr>
        <w:spacing w:after="0"/>
        <w:ind w:firstLine="1418"/>
        <w:rPr>
          <w:rFonts w:ascii="Times New Roman" w:eastAsia="Calibri" w:hAnsi="Times New Roman" w:cs="Times New Roman"/>
          <w:sz w:val="24"/>
          <w:szCs w:val="24"/>
        </w:rPr>
      </w:pPr>
      <w:r w:rsidRPr="00770E2E">
        <w:rPr>
          <w:rFonts w:ascii="Times New Roman" w:eastAsia="Calibri" w:hAnsi="Times New Roman" w:cs="Times New Roman"/>
          <w:sz w:val="24"/>
          <w:szCs w:val="24"/>
        </w:rPr>
        <w:t>(должность, Ф.И.О., подпись уполномоченного лица)</w:t>
      </w:r>
    </w:p>
    <w:sectPr w:rsidR="000D22CA" w:rsidRPr="00770E2E" w:rsidSect="003E0437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B0E"/>
    <w:multiLevelType w:val="hybridMultilevel"/>
    <w:tmpl w:val="5ACC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62DAF"/>
    <w:multiLevelType w:val="hybridMultilevel"/>
    <w:tmpl w:val="2466D16A"/>
    <w:lvl w:ilvl="0" w:tplc="75FCE460">
      <w:start w:val="1"/>
      <w:numFmt w:val="decimal"/>
      <w:lvlText w:val="%1)"/>
      <w:lvlJc w:val="left"/>
      <w:pPr>
        <w:ind w:left="6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>
    <w:nsid w:val="530235C7"/>
    <w:multiLevelType w:val="hybridMultilevel"/>
    <w:tmpl w:val="E9FCFEB2"/>
    <w:lvl w:ilvl="0" w:tplc="F93625F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CB52EE5"/>
    <w:multiLevelType w:val="hybridMultilevel"/>
    <w:tmpl w:val="F64ED2CA"/>
    <w:lvl w:ilvl="0" w:tplc="7352889A">
      <w:start w:val="1"/>
      <w:numFmt w:val="decimal"/>
      <w:lvlText w:val="%1.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E8"/>
    <w:rsid w:val="00072BF3"/>
    <w:rsid w:val="000734F1"/>
    <w:rsid w:val="000D22CA"/>
    <w:rsid w:val="00101FCC"/>
    <w:rsid w:val="001B4AD7"/>
    <w:rsid w:val="001B6FE1"/>
    <w:rsid w:val="001D1ABD"/>
    <w:rsid w:val="001F7EEF"/>
    <w:rsid w:val="00204BFC"/>
    <w:rsid w:val="00235401"/>
    <w:rsid w:val="0024345A"/>
    <w:rsid w:val="00262240"/>
    <w:rsid w:val="00281A95"/>
    <w:rsid w:val="0031775E"/>
    <w:rsid w:val="00321DD9"/>
    <w:rsid w:val="003222B6"/>
    <w:rsid w:val="003A62E8"/>
    <w:rsid w:val="003C4B8C"/>
    <w:rsid w:val="003E0437"/>
    <w:rsid w:val="003F64DD"/>
    <w:rsid w:val="003F6765"/>
    <w:rsid w:val="0044752B"/>
    <w:rsid w:val="00451E2D"/>
    <w:rsid w:val="004936FF"/>
    <w:rsid w:val="004E4210"/>
    <w:rsid w:val="005135BC"/>
    <w:rsid w:val="00522005"/>
    <w:rsid w:val="00541AAA"/>
    <w:rsid w:val="00561F69"/>
    <w:rsid w:val="00567B50"/>
    <w:rsid w:val="00574C07"/>
    <w:rsid w:val="00585A9D"/>
    <w:rsid w:val="005A176B"/>
    <w:rsid w:val="005B2FD5"/>
    <w:rsid w:val="00694C08"/>
    <w:rsid w:val="006F484C"/>
    <w:rsid w:val="00742A0F"/>
    <w:rsid w:val="007928B9"/>
    <w:rsid w:val="007A446D"/>
    <w:rsid w:val="008655F5"/>
    <w:rsid w:val="00883C36"/>
    <w:rsid w:val="008F7448"/>
    <w:rsid w:val="009935E5"/>
    <w:rsid w:val="009B348E"/>
    <w:rsid w:val="009D375E"/>
    <w:rsid w:val="00A73250"/>
    <w:rsid w:val="00AA1922"/>
    <w:rsid w:val="00B30A91"/>
    <w:rsid w:val="00B365F6"/>
    <w:rsid w:val="00B41501"/>
    <w:rsid w:val="00B93690"/>
    <w:rsid w:val="00BB62A4"/>
    <w:rsid w:val="00C03E24"/>
    <w:rsid w:val="00C23483"/>
    <w:rsid w:val="00C53299"/>
    <w:rsid w:val="00D265C7"/>
    <w:rsid w:val="00D74C98"/>
    <w:rsid w:val="00D95BE6"/>
    <w:rsid w:val="00E16B0D"/>
    <w:rsid w:val="00EA559F"/>
    <w:rsid w:val="00EC48C4"/>
    <w:rsid w:val="00EF7BB3"/>
    <w:rsid w:val="00F50208"/>
    <w:rsid w:val="00F6411B"/>
    <w:rsid w:val="00F961B4"/>
    <w:rsid w:val="00FC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E6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D95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95BE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Без интервала1"/>
    <w:rsid w:val="00447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4752B"/>
    <w:pPr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6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622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BE6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D95B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95BE6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Без интервала1"/>
    <w:rsid w:val="0044752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44752B"/>
    <w:pPr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A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46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2622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AA85-E256-404F-A72B-2C44218E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Фарит Ибрагимов</cp:lastModifiedBy>
  <cp:revision>6</cp:revision>
  <cp:lastPrinted>2021-10-12T09:50:00Z</cp:lastPrinted>
  <dcterms:created xsi:type="dcterms:W3CDTF">2022-05-18T06:47:00Z</dcterms:created>
  <dcterms:modified xsi:type="dcterms:W3CDTF">2022-05-25T04:38:00Z</dcterms:modified>
</cp:coreProperties>
</file>